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6A" w:rsidRDefault="00D3336A" w:rsidP="00E92BAE">
      <w:pPr>
        <w:spacing w:after="0" w:line="240" w:lineRule="auto"/>
        <w:jc w:val="center"/>
        <w:rPr>
          <w:rFonts w:ascii="Arial" w:hAnsi="Arial" w:cs="Arial"/>
          <w:b/>
        </w:rPr>
      </w:pPr>
    </w:p>
    <w:p w:rsidR="00230366" w:rsidRPr="00F51976" w:rsidRDefault="00E92BAE" w:rsidP="00E92BAE">
      <w:pPr>
        <w:spacing w:after="0" w:line="240" w:lineRule="auto"/>
        <w:jc w:val="center"/>
        <w:rPr>
          <w:rFonts w:ascii="Arial" w:hAnsi="Arial" w:cs="Arial"/>
          <w:b/>
        </w:rPr>
      </w:pPr>
      <w:r w:rsidRPr="00F51976">
        <w:rPr>
          <w:rFonts w:ascii="Arial" w:hAnsi="Arial" w:cs="Arial"/>
          <w:b/>
        </w:rPr>
        <w:t xml:space="preserve">REGULAMIN REALIZACJI PROJEKTU „WIEDZA I INNOWACJE – I” </w:t>
      </w:r>
    </w:p>
    <w:p w:rsidR="00E92BAE" w:rsidRPr="00F51976" w:rsidRDefault="00E92BAE" w:rsidP="00E92BAE">
      <w:pPr>
        <w:spacing w:after="0" w:line="240" w:lineRule="auto"/>
        <w:jc w:val="center"/>
        <w:rPr>
          <w:rFonts w:ascii="Arial" w:hAnsi="Arial" w:cs="Arial"/>
          <w:b/>
        </w:rPr>
      </w:pPr>
    </w:p>
    <w:p w:rsidR="00E92BAE" w:rsidRDefault="00E92BAE" w:rsidP="00E92BAE">
      <w:pPr>
        <w:spacing w:after="0" w:line="240" w:lineRule="auto"/>
        <w:jc w:val="center"/>
        <w:rPr>
          <w:rFonts w:ascii="Arial" w:hAnsi="Arial" w:cs="Arial"/>
          <w:b/>
        </w:rPr>
      </w:pPr>
      <w:r w:rsidRPr="00F51976">
        <w:rPr>
          <w:rFonts w:ascii="Arial" w:hAnsi="Arial" w:cs="Arial"/>
          <w:b/>
        </w:rPr>
        <w:t>Informacje ogólne</w:t>
      </w:r>
    </w:p>
    <w:p w:rsidR="00E37040" w:rsidRPr="00F51976" w:rsidRDefault="00E37040" w:rsidP="00E92BAE">
      <w:pPr>
        <w:spacing w:after="0" w:line="240" w:lineRule="auto"/>
        <w:jc w:val="center"/>
        <w:rPr>
          <w:rFonts w:ascii="Arial" w:hAnsi="Arial" w:cs="Arial"/>
          <w:b/>
        </w:rPr>
      </w:pPr>
    </w:p>
    <w:p w:rsidR="00E92BAE" w:rsidRPr="00F51976" w:rsidRDefault="00F51976" w:rsidP="00E92BAE">
      <w:pPr>
        <w:spacing w:after="0" w:line="240" w:lineRule="auto"/>
        <w:jc w:val="center"/>
        <w:rPr>
          <w:rFonts w:ascii="Arial" w:hAnsi="Arial" w:cs="Arial"/>
          <w:b/>
        </w:rPr>
      </w:pPr>
      <w:r w:rsidRPr="00F51976">
        <w:rPr>
          <w:rFonts w:ascii="Arial" w:hAnsi="Arial" w:cs="Arial"/>
          <w:b/>
        </w:rPr>
        <w:t>§ 1</w:t>
      </w:r>
    </w:p>
    <w:p w:rsidR="00E92BAE" w:rsidRPr="00F51976" w:rsidRDefault="00E92BAE" w:rsidP="00E92BAE">
      <w:pPr>
        <w:spacing w:after="0" w:line="240" w:lineRule="auto"/>
        <w:jc w:val="center"/>
        <w:rPr>
          <w:rFonts w:ascii="Arial" w:hAnsi="Arial" w:cs="Arial"/>
          <w:b/>
        </w:rPr>
      </w:pPr>
    </w:p>
    <w:p w:rsidR="00E92BAE" w:rsidRDefault="00F51976" w:rsidP="00F519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regulamin określa zasady realizacji, uczestnictwa, rekrutacji do projektu                     „Wiedza i innowacje – I” – zwanym dalej Projektem.</w:t>
      </w:r>
    </w:p>
    <w:p w:rsidR="006C3A9A" w:rsidRDefault="006C3A9A" w:rsidP="00E37040">
      <w:pPr>
        <w:spacing w:after="0" w:line="240" w:lineRule="auto"/>
        <w:jc w:val="center"/>
        <w:rPr>
          <w:rFonts w:ascii="Arial" w:hAnsi="Arial" w:cs="Arial"/>
          <w:b/>
        </w:rPr>
      </w:pPr>
    </w:p>
    <w:p w:rsidR="00E37040" w:rsidRDefault="00FD36C3" w:rsidP="00E370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Cele i organizacja </w:t>
      </w:r>
      <w:r w:rsidR="00E37040">
        <w:rPr>
          <w:rFonts w:ascii="Arial" w:hAnsi="Arial" w:cs="Arial"/>
          <w:b/>
        </w:rPr>
        <w:t>projektu</w:t>
      </w:r>
    </w:p>
    <w:p w:rsidR="00E37040" w:rsidRDefault="00E37040" w:rsidP="00E37040">
      <w:pPr>
        <w:spacing w:after="0" w:line="240" w:lineRule="auto"/>
        <w:jc w:val="center"/>
        <w:rPr>
          <w:rFonts w:ascii="Arial" w:hAnsi="Arial" w:cs="Arial"/>
          <w:b/>
        </w:rPr>
      </w:pPr>
    </w:p>
    <w:p w:rsidR="00E37040" w:rsidRPr="00C24899" w:rsidRDefault="00E37040" w:rsidP="00E37040">
      <w:pPr>
        <w:pStyle w:val="Akapitzlist"/>
        <w:spacing w:after="0" w:line="240" w:lineRule="auto"/>
        <w:ind w:left="3556" w:firstLine="698"/>
        <w:rPr>
          <w:rFonts w:ascii="Arial" w:hAnsi="Arial" w:cs="Arial"/>
        </w:rPr>
      </w:pPr>
      <w:r w:rsidRPr="00E3704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:rsidR="00E37040" w:rsidRPr="00C24899" w:rsidRDefault="00E37040" w:rsidP="00C24899">
      <w:pPr>
        <w:spacing w:after="0" w:line="240" w:lineRule="auto"/>
        <w:jc w:val="both"/>
        <w:rPr>
          <w:rFonts w:ascii="Arial" w:hAnsi="Arial" w:cs="Arial"/>
        </w:rPr>
      </w:pPr>
    </w:p>
    <w:p w:rsidR="00FD36C3" w:rsidRDefault="00FD36C3" w:rsidP="00736C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Organizatore</w:t>
      </w:r>
      <w:r w:rsidR="006C3A9A">
        <w:rPr>
          <w:rFonts w:ascii="Arial" w:hAnsi="Arial" w:cs="Arial"/>
        </w:rPr>
        <w:t xml:space="preserve">m i realizatorem Projektu </w:t>
      </w:r>
      <w:bookmarkStart w:id="0" w:name="_GoBack"/>
      <w:r w:rsidR="006C3A9A">
        <w:rPr>
          <w:rFonts w:ascii="Arial" w:hAnsi="Arial" w:cs="Arial"/>
        </w:rPr>
        <w:t xml:space="preserve">jest </w:t>
      </w:r>
      <w:bookmarkEnd w:id="0"/>
      <w:r w:rsidR="006C3A9A">
        <w:rPr>
          <w:rFonts w:ascii="Arial" w:hAnsi="Arial" w:cs="Arial"/>
        </w:rPr>
        <w:t>Stowarzyszenie Lokalna Grupa Działania „Zaścianek Mazowsza” (zwany dalej L</w:t>
      </w:r>
      <w:r>
        <w:rPr>
          <w:rFonts w:ascii="Arial" w:hAnsi="Arial" w:cs="Arial"/>
        </w:rPr>
        <w:t>GD</w:t>
      </w:r>
      <w:r w:rsidR="006C3A9A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 </w:t>
      </w:r>
    </w:p>
    <w:p w:rsidR="006C3A9A" w:rsidRPr="006C3A9A" w:rsidRDefault="006C3A9A" w:rsidP="0098549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6C3A9A">
        <w:rPr>
          <w:rFonts w:ascii="Arial" w:hAnsi="Arial" w:cs="Arial"/>
        </w:rPr>
        <w:t xml:space="preserve">Celem Projektu jest wzmocnienie kapitału społecznego poprzez zorganizowanie bezpłatnych warsztatów dla mieszkańców obszaru LGD, w tym przedstawicieli grup defaworyzowanych. </w:t>
      </w:r>
    </w:p>
    <w:p w:rsidR="00FD36C3" w:rsidRDefault="000928FB" w:rsidP="00736C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</w:t>
      </w:r>
      <w:r w:rsidR="006C3A9A">
        <w:rPr>
          <w:rFonts w:ascii="Arial" w:hAnsi="Arial" w:cs="Arial"/>
        </w:rPr>
        <w:t>Projektu</w:t>
      </w:r>
      <w:r>
        <w:rPr>
          <w:rFonts w:ascii="Arial" w:hAnsi="Arial" w:cs="Arial"/>
        </w:rPr>
        <w:t xml:space="preserve"> obejmuje realizację bezpłatnych, dwudniowych warsztatów, które stanowią ofertę edukacyjną skierowaną do 60 mieszkańców obszaru LGD,                                  w szczególności do przedstawicieli grup defaworyzowanych. </w:t>
      </w:r>
      <w:r w:rsidR="00FD36C3">
        <w:rPr>
          <w:rFonts w:ascii="Arial" w:hAnsi="Arial" w:cs="Arial"/>
        </w:rPr>
        <w:t xml:space="preserve"> </w:t>
      </w:r>
    </w:p>
    <w:p w:rsidR="006278B3" w:rsidRPr="00E06FB1" w:rsidRDefault="00E06FB1" w:rsidP="00E06FB1">
      <w:pPr>
        <w:spacing w:after="0" w:line="240" w:lineRule="auto"/>
        <w:jc w:val="both"/>
        <w:rPr>
          <w:rFonts w:ascii="Arial" w:hAnsi="Arial" w:cs="Arial"/>
        </w:rPr>
      </w:pPr>
      <w:r w:rsidRPr="00E06FB1">
        <w:rPr>
          <w:rFonts w:ascii="Arial" w:hAnsi="Arial" w:cs="Arial"/>
        </w:rPr>
        <w:t xml:space="preserve"> </w:t>
      </w:r>
    </w:p>
    <w:p w:rsidR="006278B3" w:rsidRPr="006278B3" w:rsidRDefault="006278B3" w:rsidP="006278B3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6278B3">
        <w:rPr>
          <w:rFonts w:ascii="Arial" w:hAnsi="Arial" w:cs="Arial"/>
          <w:b/>
        </w:rPr>
        <w:t>Uczestnictwo w projekcie</w:t>
      </w:r>
    </w:p>
    <w:p w:rsidR="006278B3" w:rsidRDefault="006278B3" w:rsidP="006278B3">
      <w:pPr>
        <w:pStyle w:val="Akapitzlist"/>
        <w:spacing w:after="0" w:line="240" w:lineRule="auto"/>
        <w:jc w:val="center"/>
        <w:rPr>
          <w:rFonts w:ascii="Arial" w:hAnsi="Arial" w:cs="Arial"/>
        </w:rPr>
      </w:pPr>
    </w:p>
    <w:p w:rsidR="006278B3" w:rsidRDefault="006278B3" w:rsidP="006278B3">
      <w:pPr>
        <w:pStyle w:val="Akapitzlist"/>
        <w:spacing w:after="0" w:line="240" w:lineRule="auto"/>
        <w:ind w:left="3556" w:firstLine="698"/>
        <w:rPr>
          <w:rFonts w:ascii="Arial" w:hAnsi="Arial" w:cs="Arial"/>
          <w:b/>
        </w:rPr>
      </w:pPr>
      <w:r w:rsidRPr="00E3704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:rsidR="006278B3" w:rsidRPr="006278B3" w:rsidRDefault="006278B3" w:rsidP="006278B3">
      <w:pPr>
        <w:pStyle w:val="Akapitzlist"/>
        <w:spacing w:after="0" w:line="240" w:lineRule="auto"/>
        <w:jc w:val="center"/>
        <w:rPr>
          <w:rFonts w:ascii="Arial" w:hAnsi="Arial" w:cs="Arial"/>
        </w:rPr>
      </w:pPr>
    </w:p>
    <w:p w:rsidR="00061AFF" w:rsidRDefault="006C3A9A" w:rsidP="00583D8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Uczestnikami P</w:t>
      </w:r>
      <w:r w:rsidR="006278B3" w:rsidRPr="00061AFF">
        <w:rPr>
          <w:rFonts w:ascii="Arial" w:hAnsi="Arial" w:cs="Arial"/>
        </w:rPr>
        <w:t>rojektu, zwanymi</w:t>
      </w:r>
      <w:r w:rsidR="00061AFF" w:rsidRPr="00061AFF">
        <w:rPr>
          <w:rFonts w:ascii="Arial" w:hAnsi="Arial" w:cs="Arial"/>
        </w:rPr>
        <w:t xml:space="preserve"> dalej </w:t>
      </w:r>
      <w:r w:rsidR="00FD36C3">
        <w:rPr>
          <w:rFonts w:ascii="Arial" w:hAnsi="Arial" w:cs="Arial"/>
        </w:rPr>
        <w:t>Uczestnikami</w:t>
      </w:r>
      <w:r w:rsidR="00061AFF" w:rsidRPr="00061AFF">
        <w:rPr>
          <w:rFonts w:ascii="Arial" w:hAnsi="Arial" w:cs="Arial"/>
        </w:rPr>
        <w:t xml:space="preserve">, mogą być </w:t>
      </w:r>
      <w:r w:rsidR="003211B3">
        <w:rPr>
          <w:rFonts w:ascii="Arial" w:hAnsi="Arial" w:cs="Arial"/>
        </w:rPr>
        <w:t xml:space="preserve">pełnoletni </w:t>
      </w:r>
      <w:r w:rsidR="006278B3" w:rsidRPr="00061AFF">
        <w:rPr>
          <w:rFonts w:ascii="Arial" w:hAnsi="Arial" w:cs="Arial"/>
        </w:rPr>
        <w:t>mieszkańcy gmin Czerwin, Goworowo, Rzekuń, Rzewnie i Tros</w:t>
      </w:r>
      <w:r w:rsidR="00061AFF" w:rsidRPr="00061AFF">
        <w:rPr>
          <w:rFonts w:ascii="Arial" w:hAnsi="Arial" w:cs="Arial"/>
        </w:rPr>
        <w:t xml:space="preserve">zyn. </w:t>
      </w:r>
    </w:p>
    <w:p w:rsidR="00501E83" w:rsidRDefault="006C3A9A" w:rsidP="00583D8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Wśród Uczestników P</w:t>
      </w:r>
      <w:r w:rsidR="00501E83" w:rsidRPr="00061AFF">
        <w:rPr>
          <w:rFonts w:ascii="Arial" w:hAnsi="Arial" w:cs="Arial"/>
        </w:rPr>
        <w:t xml:space="preserve">rojektu objętych wsparciem </w:t>
      </w:r>
      <w:r w:rsidR="00E06FB1" w:rsidRPr="00061AFF">
        <w:rPr>
          <w:rFonts w:ascii="Arial" w:hAnsi="Arial" w:cs="Arial"/>
        </w:rPr>
        <w:t xml:space="preserve">min 30% grupy docelowej, </w:t>
      </w:r>
      <w:r w:rsidR="00DF2979">
        <w:rPr>
          <w:rFonts w:ascii="Arial" w:hAnsi="Arial" w:cs="Arial"/>
        </w:rPr>
        <w:t xml:space="preserve">                                </w:t>
      </w:r>
      <w:r w:rsidR="00E06FB1" w:rsidRPr="00061AFF">
        <w:rPr>
          <w:rFonts w:ascii="Arial" w:hAnsi="Arial" w:cs="Arial"/>
        </w:rPr>
        <w:t>tj. uczestników projektu stanowić będą przedstawiciele grup defaworyzowanych</w:t>
      </w:r>
      <w:r w:rsidR="006805C3">
        <w:rPr>
          <w:rFonts w:ascii="Arial" w:hAnsi="Arial" w:cs="Arial"/>
        </w:rPr>
        <w:t xml:space="preserve">. </w:t>
      </w:r>
    </w:p>
    <w:p w:rsidR="006805C3" w:rsidRDefault="006C3A9A" w:rsidP="00583D8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</w:t>
      </w:r>
      <w:r w:rsidR="006805C3">
        <w:rPr>
          <w:rFonts w:ascii="Arial" w:hAnsi="Arial" w:cs="Arial"/>
        </w:rPr>
        <w:t xml:space="preserve">rojektu </w:t>
      </w:r>
      <w:r w:rsidR="009A7836">
        <w:rPr>
          <w:rFonts w:ascii="Arial" w:hAnsi="Arial" w:cs="Arial"/>
        </w:rPr>
        <w:t xml:space="preserve">zostaną zrealizowane warsztaty </w:t>
      </w:r>
      <w:r w:rsidR="000B6EC6">
        <w:rPr>
          <w:rFonts w:ascii="Arial" w:hAnsi="Arial" w:cs="Arial"/>
        </w:rPr>
        <w:t xml:space="preserve">z przetwórstwa spożywczego, </w:t>
      </w:r>
      <w:r w:rsidR="00A97045">
        <w:rPr>
          <w:rFonts w:ascii="Arial" w:hAnsi="Arial" w:cs="Arial"/>
        </w:rPr>
        <w:t xml:space="preserve">                        </w:t>
      </w:r>
      <w:r w:rsidR="000B6EC6">
        <w:rPr>
          <w:rFonts w:ascii="Arial" w:hAnsi="Arial" w:cs="Arial"/>
        </w:rPr>
        <w:t xml:space="preserve">w szczególności przetwórstwa mleka, mięsa, roślin </w:t>
      </w:r>
      <w:r w:rsidR="00A97045">
        <w:rPr>
          <w:rFonts w:ascii="Arial" w:hAnsi="Arial" w:cs="Arial"/>
        </w:rPr>
        <w:t xml:space="preserve">i owoców, ponadto obejmować będzie treści związane z przepisami dotyczącymi sprzedaży produktów przetworzonych, technologią produkcji, wymaganiami higienicznymi, bezpieczeństwem żywności, zagrożeniami w przetwórstwie żywności, wymaganiami </w:t>
      </w:r>
      <w:proofErr w:type="spellStart"/>
      <w:r w:rsidR="00A97045">
        <w:rPr>
          <w:rFonts w:ascii="Arial" w:hAnsi="Arial" w:cs="Arial"/>
        </w:rPr>
        <w:t>prawno</w:t>
      </w:r>
      <w:proofErr w:type="spellEnd"/>
      <w:r w:rsidR="00A97045">
        <w:rPr>
          <w:rFonts w:ascii="Arial" w:hAnsi="Arial" w:cs="Arial"/>
        </w:rPr>
        <w:t xml:space="preserve"> – administracyjnymi przy zakładaniu małego przetwórstwa, poszukiwaniem ciekawych, nowatorskich pomysłów na działalność gospodarczą, zasadami zakładania i prowadzenia działa</w:t>
      </w:r>
      <w:r w:rsidR="00527BD5">
        <w:rPr>
          <w:rFonts w:ascii="Arial" w:hAnsi="Arial" w:cs="Arial"/>
        </w:rPr>
        <w:t>l</w:t>
      </w:r>
      <w:r w:rsidR="00A97045">
        <w:rPr>
          <w:rFonts w:ascii="Arial" w:hAnsi="Arial" w:cs="Arial"/>
        </w:rPr>
        <w:t>ności gospodarczej</w:t>
      </w:r>
      <w:r w:rsidR="00527BD5">
        <w:rPr>
          <w:rFonts w:ascii="Arial" w:hAnsi="Arial" w:cs="Arial"/>
        </w:rPr>
        <w:t>, działaniami mającymi wpływ na ochronę środowiska i przeciwdziałaniem zmianom klimatu w przetwórstwie.</w:t>
      </w:r>
    </w:p>
    <w:p w:rsidR="00F55889" w:rsidRDefault="000928FB" w:rsidP="00583D8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</w:t>
      </w:r>
      <w:r w:rsidR="006C3A9A">
        <w:rPr>
          <w:rFonts w:ascii="Arial" w:hAnsi="Arial" w:cs="Arial"/>
        </w:rPr>
        <w:t xml:space="preserve"> P</w:t>
      </w:r>
      <w:r w:rsidR="00F55889">
        <w:rPr>
          <w:rFonts w:ascii="Arial" w:hAnsi="Arial" w:cs="Arial"/>
        </w:rPr>
        <w:t>rojektu zobowiązani są do:</w:t>
      </w:r>
    </w:p>
    <w:p w:rsidR="000928FB" w:rsidRDefault="000928FB" w:rsidP="000928FB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aktywnego udziału w dwudniowych warsztatach w wyznaczonym </w:t>
      </w:r>
      <w:r w:rsidR="006C3A9A">
        <w:rPr>
          <w:rFonts w:ascii="Arial" w:hAnsi="Arial" w:cs="Arial"/>
        </w:rPr>
        <w:t>przez O</w:t>
      </w:r>
      <w:r>
        <w:rPr>
          <w:rFonts w:ascii="Arial" w:hAnsi="Arial" w:cs="Arial"/>
        </w:rPr>
        <w:t>rganizatora terminie;</w:t>
      </w:r>
    </w:p>
    <w:p w:rsidR="000928FB" w:rsidRDefault="000928FB" w:rsidP="000928FB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wyjątkowych uzasadnionych przypadkach </w:t>
      </w:r>
      <w:r w:rsidR="006C3A9A">
        <w:rPr>
          <w:rFonts w:ascii="Arial" w:hAnsi="Arial" w:cs="Arial"/>
        </w:rPr>
        <w:t>konieczności skrócenia udziału U</w:t>
      </w:r>
      <w:r>
        <w:rPr>
          <w:rFonts w:ascii="Arial" w:hAnsi="Arial" w:cs="Arial"/>
        </w:rPr>
        <w:t xml:space="preserve">czestnika w warsztatach, uzupełnienia </w:t>
      </w:r>
      <w:r w:rsidR="006C3A9A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zakres</w:t>
      </w:r>
      <w:r w:rsidR="006C3A9A">
        <w:rPr>
          <w:rFonts w:ascii="Arial" w:hAnsi="Arial" w:cs="Arial"/>
        </w:rPr>
        <w:t xml:space="preserve"> szkolenia za zgodą</w:t>
      </w:r>
      <w:r>
        <w:rPr>
          <w:rFonts w:ascii="Arial" w:hAnsi="Arial" w:cs="Arial"/>
        </w:rPr>
        <w:t xml:space="preserve"> trenera;</w:t>
      </w:r>
    </w:p>
    <w:p w:rsidR="00F55889" w:rsidRDefault="00F55889" w:rsidP="000928FB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potwierdzania udziału w warsztatach poprzez złożenie podpisu na liście obecności;</w:t>
      </w:r>
    </w:p>
    <w:p w:rsidR="0066586A" w:rsidRDefault="0066586A" w:rsidP="000928FB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udziału w badaniach anki</w:t>
      </w:r>
      <w:r w:rsidR="00900A42">
        <w:rPr>
          <w:rFonts w:ascii="Arial" w:hAnsi="Arial" w:cs="Arial"/>
        </w:rPr>
        <w:t>etowych realizowanych w ramach P</w:t>
      </w:r>
      <w:r>
        <w:rPr>
          <w:rFonts w:ascii="Arial" w:hAnsi="Arial" w:cs="Arial"/>
        </w:rPr>
        <w:t>rojektu;</w:t>
      </w:r>
    </w:p>
    <w:p w:rsidR="009A7FFB" w:rsidRDefault="009A7FFB" w:rsidP="008B6F68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583D83" w:rsidRPr="009A7FFB">
        <w:rPr>
          <w:rFonts w:ascii="Arial" w:hAnsi="Arial" w:cs="Arial"/>
        </w:rPr>
        <w:t xml:space="preserve"> przypadku </w:t>
      </w:r>
      <w:r w:rsidRPr="009A7FFB">
        <w:rPr>
          <w:rFonts w:ascii="Arial" w:hAnsi="Arial" w:cs="Arial"/>
        </w:rPr>
        <w:t>wycofania się</w:t>
      </w:r>
      <w:r w:rsidR="00583D83" w:rsidRPr="009A7FFB">
        <w:rPr>
          <w:rFonts w:ascii="Arial" w:hAnsi="Arial" w:cs="Arial"/>
        </w:rPr>
        <w:t xml:space="preserve"> z uczestnictwa w Projekcie </w:t>
      </w:r>
      <w:r w:rsidR="00900A42">
        <w:rPr>
          <w:rFonts w:ascii="Arial" w:hAnsi="Arial" w:cs="Arial"/>
        </w:rPr>
        <w:t xml:space="preserve">Uczestnik zobowiązany jest </w:t>
      </w:r>
      <w:r>
        <w:rPr>
          <w:rFonts w:ascii="Arial" w:hAnsi="Arial" w:cs="Arial"/>
        </w:rPr>
        <w:t>do</w:t>
      </w:r>
      <w:r w:rsidRPr="009A7FFB">
        <w:rPr>
          <w:rFonts w:ascii="Arial" w:hAnsi="Arial" w:cs="Arial"/>
        </w:rPr>
        <w:t xml:space="preserve"> </w:t>
      </w:r>
      <w:r w:rsidR="00583D83" w:rsidRPr="009A7FFB">
        <w:rPr>
          <w:rFonts w:ascii="Arial" w:hAnsi="Arial" w:cs="Arial"/>
        </w:rPr>
        <w:t>poinformowa</w:t>
      </w:r>
      <w:r>
        <w:rPr>
          <w:rFonts w:ascii="Arial" w:hAnsi="Arial" w:cs="Arial"/>
        </w:rPr>
        <w:t>nia</w:t>
      </w:r>
      <w:r w:rsidR="00583D83" w:rsidRPr="009A7FFB">
        <w:rPr>
          <w:rFonts w:ascii="Arial" w:hAnsi="Arial" w:cs="Arial"/>
        </w:rPr>
        <w:t xml:space="preserve"> biur</w:t>
      </w:r>
      <w:r w:rsidR="00D3336A">
        <w:rPr>
          <w:rFonts w:ascii="Arial" w:hAnsi="Arial" w:cs="Arial"/>
        </w:rPr>
        <w:t>a</w:t>
      </w:r>
      <w:r w:rsidR="00583D83" w:rsidRPr="009A7FFB">
        <w:rPr>
          <w:rFonts w:ascii="Arial" w:hAnsi="Arial" w:cs="Arial"/>
        </w:rPr>
        <w:t xml:space="preserve"> LGD osobiście lub telefonicznie</w:t>
      </w:r>
      <w:r w:rsidR="00AD2B70">
        <w:rPr>
          <w:rFonts w:ascii="Arial" w:hAnsi="Arial" w:cs="Arial"/>
        </w:rPr>
        <w:t xml:space="preserve"> o rezygnacji. </w:t>
      </w:r>
      <w:r w:rsidRPr="009A7FFB">
        <w:rPr>
          <w:rFonts w:ascii="Arial" w:hAnsi="Arial" w:cs="Arial"/>
        </w:rPr>
        <w:t>LGD z</w:t>
      </w:r>
      <w:r w:rsidR="00900A42">
        <w:rPr>
          <w:rFonts w:ascii="Arial" w:hAnsi="Arial" w:cs="Arial"/>
        </w:rPr>
        <w:t>akwalifikuje</w:t>
      </w:r>
      <w:r>
        <w:rPr>
          <w:rFonts w:ascii="Arial" w:hAnsi="Arial" w:cs="Arial"/>
        </w:rPr>
        <w:t xml:space="preserve"> wówczas</w:t>
      </w:r>
      <w:r w:rsidRPr="009A7FFB">
        <w:rPr>
          <w:rFonts w:ascii="Arial" w:hAnsi="Arial" w:cs="Arial"/>
        </w:rPr>
        <w:t xml:space="preserve"> </w:t>
      </w:r>
      <w:r w:rsidR="00900A42">
        <w:rPr>
          <w:rFonts w:ascii="Arial" w:hAnsi="Arial" w:cs="Arial"/>
        </w:rPr>
        <w:t xml:space="preserve">do udziału w Projekcie </w:t>
      </w:r>
      <w:r w:rsidRPr="009A7FFB">
        <w:rPr>
          <w:rFonts w:ascii="Arial" w:hAnsi="Arial" w:cs="Arial"/>
        </w:rPr>
        <w:t>kolejn</w:t>
      </w:r>
      <w:r w:rsidR="00900A42">
        <w:rPr>
          <w:rFonts w:ascii="Arial" w:hAnsi="Arial" w:cs="Arial"/>
        </w:rPr>
        <w:t>ą osobę</w:t>
      </w:r>
      <w:r w:rsidRPr="009A7FFB">
        <w:rPr>
          <w:rFonts w:ascii="Arial" w:hAnsi="Arial" w:cs="Arial"/>
        </w:rPr>
        <w:t xml:space="preserve"> z listy rezerwowe</w:t>
      </w:r>
      <w:r w:rsidR="00AD2B70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</w:p>
    <w:p w:rsidR="009A7FFB" w:rsidRDefault="009A7FFB" w:rsidP="009A7F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  Organizator zapewnia:</w:t>
      </w:r>
    </w:p>
    <w:p w:rsidR="00583D83" w:rsidRDefault="009A7FFB" w:rsidP="009A7FF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 z miejscowości gminnej do miejsca realizacji warsztatów;</w:t>
      </w:r>
    </w:p>
    <w:p w:rsidR="009A7FFB" w:rsidRDefault="009A7FFB" w:rsidP="009A7FF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nocleg i wyżywienie w terminie realizacji warsztatów;</w:t>
      </w:r>
    </w:p>
    <w:p w:rsidR="007D48B7" w:rsidRDefault="009A7FFB" w:rsidP="009A7FF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dwudniowe warsztaty z przetwórstwa spożywczego, </w:t>
      </w:r>
      <w:r w:rsidRPr="009A7FFB">
        <w:rPr>
          <w:rFonts w:ascii="Arial" w:hAnsi="Arial" w:cs="Arial"/>
        </w:rPr>
        <w:t xml:space="preserve">w szczególności przetwórstwa mleka, mięsa, roślin i owoców, ponadto obejmować będzie treści związane z przepisami dotyczącymi sprzedaży produktów przetworzonych, technologią produkcji, wymaganiami higienicznymi, bezpieczeństwem żywności, zagrożeniami w przetwórstwie żywności, wymaganiami </w:t>
      </w:r>
      <w:proofErr w:type="spellStart"/>
      <w:r w:rsidRPr="009A7FFB">
        <w:rPr>
          <w:rFonts w:ascii="Arial" w:hAnsi="Arial" w:cs="Arial"/>
        </w:rPr>
        <w:t>prawno</w:t>
      </w:r>
      <w:proofErr w:type="spellEnd"/>
      <w:r w:rsidRPr="009A7FFB">
        <w:rPr>
          <w:rFonts w:ascii="Arial" w:hAnsi="Arial" w:cs="Arial"/>
        </w:rPr>
        <w:t xml:space="preserve"> – administracyjnymi przy zakładaniu małego przetwórstwa, poszukiwaniem ciekawych, nowatorskich pomysłów na działalność gospodarczą, zasadami zakładania i prowadzenia działalności gospodarczej, działaniami mającymi wpływ na ochronę środowiska i przeciwdziałaniem zmianom klimatu </w:t>
      </w:r>
      <w:r>
        <w:rPr>
          <w:rFonts w:ascii="Arial" w:hAnsi="Arial" w:cs="Arial"/>
        </w:rPr>
        <w:t xml:space="preserve">                               </w:t>
      </w:r>
      <w:r w:rsidRPr="009A7FFB">
        <w:rPr>
          <w:rFonts w:ascii="Arial" w:hAnsi="Arial" w:cs="Arial"/>
        </w:rPr>
        <w:t>w przetwórstwie</w:t>
      </w:r>
      <w:r w:rsidR="007D48B7">
        <w:rPr>
          <w:rFonts w:ascii="Arial" w:hAnsi="Arial" w:cs="Arial"/>
        </w:rPr>
        <w:t>;</w:t>
      </w:r>
    </w:p>
    <w:p w:rsidR="009A7FFB" w:rsidRPr="009A7FFB" w:rsidRDefault="007D48B7" w:rsidP="009A7FF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 warsztatów w Centrum Praktycznego Szkolenia w Zakresie Małego Przetwórstwa przy CDR O/Radom, które posiada odpowiednie zasoby lokalowe, osobowe i doświadczenie (sala masarni, mleczarni, seminaryjne, trenerzy, pokoje hotelowe).</w:t>
      </w:r>
    </w:p>
    <w:p w:rsidR="00900A42" w:rsidRDefault="00900A42" w:rsidP="00900A42">
      <w:pPr>
        <w:spacing w:after="0" w:line="240" w:lineRule="auto"/>
        <w:jc w:val="center"/>
        <w:rPr>
          <w:rFonts w:ascii="Arial" w:hAnsi="Arial" w:cs="Arial"/>
        </w:rPr>
      </w:pPr>
    </w:p>
    <w:p w:rsidR="000C4A53" w:rsidRPr="00900A42" w:rsidRDefault="000C4A53" w:rsidP="00900A42">
      <w:pPr>
        <w:spacing w:after="0" w:line="240" w:lineRule="auto"/>
        <w:jc w:val="center"/>
        <w:rPr>
          <w:rFonts w:ascii="Arial" w:hAnsi="Arial" w:cs="Arial"/>
          <w:b/>
        </w:rPr>
      </w:pPr>
      <w:r w:rsidRPr="00900A42">
        <w:rPr>
          <w:rFonts w:ascii="Arial" w:hAnsi="Arial" w:cs="Arial"/>
          <w:b/>
        </w:rPr>
        <w:t>R</w:t>
      </w:r>
      <w:r w:rsidR="006E52B3" w:rsidRPr="00900A42">
        <w:rPr>
          <w:rFonts w:ascii="Arial" w:hAnsi="Arial" w:cs="Arial"/>
          <w:b/>
        </w:rPr>
        <w:t>ekrutacja uczestników</w:t>
      </w:r>
    </w:p>
    <w:p w:rsidR="00583D83" w:rsidRDefault="00583D83" w:rsidP="00F55889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6E52B3" w:rsidRDefault="006E52B3" w:rsidP="006E52B3">
      <w:pPr>
        <w:pStyle w:val="Akapitzlist"/>
        <w:spacing w:after="0" w:line="240" w:lineRule="auto"/>
        <w:ind w:left="3556" w:firstLine="698"/>
        <w:rPr>
          <w:rFonts w:ascii="Arial" w:hAnsi="Arial" w:cs="Arial"/>
          <w:b/>
        </w:rPr>
      </w:pPr>
      <w:r w:rsidRPr="00E37040">
        <w:rPr>
          <w:rFonts w:ascii="Arial" w:hAnsi="Arial" w:cs="Arial"/>
          <w:b/>
        </w:rPr>
        <w:t xml:space="preserve">§ </w:t>
      </w:r>
      <w:r w:rsidR="009B6F66">
        <w:rPr>
          <w:rFonts w:ascii="Arial" w:hAnsi="Arial" w:cs="Arial"/>
          <w:b/>
        </w:rPr>
        <w:t>4</w:t>
      </w:r>
    </w:p>
    <w:p w:rsidR="006E52B3" w:rsidRDefault="006E52B3" w:rsidP="006E52B3">
      <w:pPr>
        <w:pStyle w:val="Akapitzlist"/>
        <w:spacing w:after="0" w:line="240" w:lineRule="auto"/>
        <w:ind w:left="3556" w:firstLine="698"/>
        <w:rPr>
          <w:rFonts w:ascii="Arial" w:hAnsi="Arial" w:cs="Arial"/>
          <w:b/>
        </w:rPr>
      </w:pPr>
    </w:p>
    <w:p w:rsidR="00D7648D" w:rsidRDefault="00D7648D" w:rsidP="0049220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Procedura</w:t>
      </w:r>
      <w:r w:rsidRPr="00D764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rekrutacji będzie pr</w:t>
      </w:r>
      <w:r w:rsidR="003D1323">
        <w:rPr>
          <w:rFonts w:ascii="Arial" w:hAnsi="Arial" w:cs="Arial"/>
        </w:rPr>
        <w:t>zeprowadzona przez Organizatora</w:t>
      </w:r>
      <w:r>
        <w:rPr>
          <w:rFonts w:ascii="Arial" w:hAnsi="Arial" w:cs="Arial"/>
        </w:rPr>
        <w:t>.</w:t>
      </w:r>
    </w:p>
    <w:p w:rsidR="00583D83" w:rsidRDefault="006E52B3" w:rsidP="0049220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Procedura rekrutacji obejmuje następujące etapy:</w:t>
      </w:r>
    </w:p>
    <w:p w:rsidR="006E52B3" w:rsidRDefault="006E52B3" w:rsidP="00492205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przekazanie do biura wypełnionych formularzy rekrutacyjnych</w:t>
      </w:r>
      <w:r w:rsidR="007D48B7">
        <w:rPr>
          <w:rFonts w:ascii="Arial" w:hAnsi="Arial" w:cs="Arial"/>
        </w:rPr>
        <w:t>;</w:t>
      </w:r>
    </w:p>
    <w:p w:rsidR="006E52B3" w:rsidRDefault="006E52B3" w:rsidP="00492205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dokumentów rekrutacyjnych pod względem formalnym</w:t>
      </w:r>
      <w:r w:rsidR="007D48B7">
        <w:rPr>
          <w:rFonts w:ascii="Arial" w:hAnsi="Arial" w:cs="Arial"/>
        </w:rPr>
        <w:t>;</w:t>
      </w:r>
    </w:p>
    <w:p w:rsidR="00D7648D" w:rsidRDefault="00D7648D" w:rsidP="00492205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kwalifikacja uczestników z uwzględnieniem pierwszeństwa przedstawicieli grup defaworyzowanych i kolejności zgłoszeń.  </w:t>
      </w:r>
    </w:p>
    <w:p w:rsidR="00606D83" w:rsidRDefault="00606D83" w:rsidP="00492205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list </w:t>
      </w:r>
      <w:r w:rsidR="00D7648D">
        <w:rPr>
          <w:rFonts w:ascii="Arial" w:hAnsi="Arial" w:cs="Arial"/>
        </w:rPr>
        <w:t>rankingow</w:t>
      </w:r>
      <w:r w:rsidR="007B2F5E">
        <w:rPr>
          <w:rFonts w:ascii="Arial" w:hAnsi="Arial" w:cs="Arial"/>
        </w:rPr>
        <w:t>ych</w:t>
      </w:r>
      <w:r w:rsidR="00D764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osób zakwalifikowanych </w:t>
      </w:r>
      <w:r w:rsidR="00D7648D">
        <w:rPr>
          <w:rFonts w:ascii="Arial" w:hAnsi="Arial" w:cs="Arial"/>
        </w:rPr>
        <w:t xml:space="preserve">do udziału w Projekcie                          </w:t>
      </w:r>
      <w:r>
        <w:rPr>
          <w:rFonts w:ascii="Arial" w:hAnsi="Arial" w:cs="Arial"/>
        </w:rPr>
        <w:t xml:space="preserve"> i list rezerwow</w:t>
      </w:r>
      <w:r w:rsidR="007B2F5E">
        <w:rPr>
          <w:rFonts w:ascii="Arial" w:hAnsi="Arial" w:cs="Arial"/>
        </w:rPr>
        <w:t xml:space="preserve">ych </w:t>
      </w:r>
      <w:r w:rsidR="0057125F">
        <w:rPr>
          <w:rFonts w:ascii="Arial" w:hAnsi="Arial" w:cs="Arial"/>
        </w:rPr>
        <w:t xml:space="preserve">na dany </w:t>
      </w:r>
      <w:r w:rsidR="007B2F5E">
        <w:rPr>
          <w:rFonts w:ascii="Arial" w:hAnsi="Arial" w:cs="Arial"/>
        </w:rPr>
        <w:t>termin</w:t>
      </w:r>
      <w:r w:rsidR="0057125F">
        <w:rPr>
          <w:rFonts w:ascii="Arial" w:hAnsi="Arial" w:cs="Arial"/>
        </w:rPr>
        <w:t xml:space="preserve"> warsztatów.</w:t>
      </w:r>
      <w:r w:rsidR="00D7648D">
        <w:rPr>
          <w:rFonts w:ascii="Arial" w:hAnsi="Arial" w:cs="Arial"/>
        </w:rPr>
        <w:t xml:space="preserve"> Organizator </w:t>
      </w:r>
      <w:r w:rsidR="00D7648D" w:rsidRPr="007D48B7">
        <w:rPr>
          <w:rFonts w:ascii="Arial" w:hAnsi="Arial" w:cs="Arial"/>
        </w:rPr>
        <w:t xml:space="preserve">zakwalifikuje </w:t>
      </w:r>
      <w:r w:rsidR="0057125F">
        <w:rPr>
          <w:rFonts w:ascii="Arial" w:hAnsi="Arial" w:cs="Arial"/>
        </w:rPr>
        <w:t xml:space="preserve">                      </w:t>
      </w:r>
      <w:r w:rsidR="00D7648D" w:rsidRPr="007D48B7">
        <w:rPr>
          <w:rFonts w:ascii="Arial" w:hAnsi="Arial" w:cs="Arial"/>
        </w:rPr>
        <w:t>60 osób (dwie grupy) do udziału</w:t>
      </w:r>
      <w:r w:rsidR="00D7648D">
        <w:rPr>
          <w:rFonts w:ascii="Arial" w:hAnsi="Arial" w:cs="Arial"/>
        </w:rPr>
        <w:t xml:space="preserve"> w Projekcie.</w:t>
      </w:r>
    </w:p>
    <w:p w:rsidR="00492205" w:rsidRDefault="006E7D81" w:rsidP="0049220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92205">
        <w:rPr>
          <w:rFonts w:ascii="Arial" w:hAnsi="Arial" w:cs="Arial"/>
        </w:rPr>
        <w:t>ermin rekrutacji zostanie ogłoszony na stronie internetowej LGD.</w:t>
      </w:r>
      <w:r w:rsidR="00D7648D">
        <w:rPr>
          <w:rFonts w:ascii="Arial" w:hAnsi="Arial" w:cs="Arial"/>
        </w:rPr>
        <w:t xml:space="preserve"> Organizator zastrzega sobie prawo do wydłużenia terminu rekrutacji.</w:t>
      </w:r>
    </w:p>
    <w:p w:rsidR="00492205" w:rsidRDefault="00D7648D" w:rsidP="0049220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Zakwalifikowani U</w:t>
      </w:r>
      <w:r w:rsidR="00492205">
        <w:rPr>
          <w:rFonts w:ascii="Arial" w:hAnsi="Arial" w:cs="Arial"/>
        </w:rPr>
        <w:t xml:space="preserve">czestnicy warsztatu zostaną powiadomieni telefonicznie </w:t>
      </w:r>
      <w:r w:rsidR="007D48B7">
        <w:rPr>
          <w:rFonts w:ascii="Arial" w:hAnsi="Arial" w:cs="Arial"/>
        </w:rPr>
        <w:t xml:space="preserve">                                       </w:t>
      </w:r>
      <w:r w:rsidR="00492205">
        <w:rPr>
          <w:rFonts w:ascii="Arial" w:hAnsi="Arial" w:cs="Arial"/>
        </w:rPr>
        <w:t>o zakwalifikowaniu.</w:t>
      </w:r>
    </w:p>
    <w:p w:rsidR="007013EE" w:rsidRPr="00B64B10" w:rsidRDefault="00D7648D" w:rsidP="00AC2B1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B64B10">
        <w:rPr>
          <w:rFonts w:ascii="Arial" w:hAnsi="Arial" w:cs="Arial"/>
        </w:rPr>
        <w:t>Zakwalifikowani U</w:t>
      </w:r>
      <w:r w:rsidR="009B6F66" w:rsidRPr="00B64B10">
        <w:rPr>
          <w:rFonts w:ascii="Arial" w:hAnsi="Arial" w:cs="Arial"/>
        </w:rPr>
        <w:t xml:space="preserve">czestnicy Projektu zobowiązani są do </w:t>
      </w:r>
      <w:r w:rsidR="007D48B7" w:rsidRPr="00B64B10">
        <w:rPr>
          <w:rFonts w:ascii="Arial" w:hAnsi="Arial" w:cs="Arial"/>
        </w:rPr>
        <w:t>telefoni</w:t>
      </w:r>
      <w:r w:rsidRPr="00B64B10">
        <w:rPr>
          <w:rFonts w:ascii="Arial" w:hAnsi="Arial" w:cs="Arial"/>
        </w:rPr>
        <w:t>cznego potwierdzenia udziału w P</w:t>
      </w:r>
      <w:r w:rsidR="007D48B7" w:rsidRPr="00B64B10">
        <w:rPr>
          <w:rFonts w:ascii="Arial" w:hAnsi="Arial" w:cs="Arial"/>
        </w:rPr>
        <w:t xml:space="preserve">rojekcie. </w:t>
      </w:r>
    </w:p>
    <w:p w:rsidR="00A92438" w:rsidRDefault="00A92438" w:rsidP="00A9243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D7053" w:rsidRDefault="00DD7053" w:rsidP="00A9243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D7053" w:rsidRDefault="00DD7053" w:rsidP="00A9243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D7053" w:rsidRDefault="00DD7053" w:rsidP="00A9243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D7053" w:rsidRDefault="00DD7053" w:rsidP="00A9243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92438" w:rsidRPr="00A92438" w:rsidRDefault="00A92438" w:rsidP="00A92438">
      <w:pPr>
        <w:spacing w:after="0" w:line="240" w:lineRule="auto"/>
        <w:ind w:left="360"/>
        <w:jc w:val="both"/>
        <w:rPr>
          <w:rFonts w:ascii="Arial" w:hAnsi="Arial" w:cs="Arial"/>
        </w:rPr>
      </w:pPr>
    </w:p>
    <w:sectPr w:rsidR="00A92438" w:rsidRPr="00A92438" w:rsidSect="00CD251B">
      <w:headerReference w:type="default" r:id="rId8"/>
      <w:footerReference w:type="default" r:id="rId9"/>
      <w:pgSz w:w="11906" w:h="16838"/>
      <w:pgMar w:top="1327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C4" w:rsidRDefault="007078C4" w:rsidP="00054493">
      <w:pPr>
        <w:spacing w:after="0" w:line="240" w:lineRule="auto"/>
      </w:pPr>
      <w:r>
        <w:separator/>
      </w:r>
    </w:p>
  </w:endnote>
  <w:endnote w:type="continuationSeparator" w:id="0">
    <w:p w:rsidR="007078C4" w:rsidRDefault="007078C4" w:rsidP="0005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56" w:rsidRDefault="000E086D" w:rsidP="000E086D">
    <w:pPr>
      <w:spacing w:after="0"/>
      <w:jc w:val="center"/>
    </w:pPr>
    <w:r w:rsidRPr="00B64B10">
      <w:rPr>
        <w:rFonts w:ascii="Arial" w:hAnsi="Arial" w:cs="Arial"/>
        <w:sz w:val="16"/>
        <w:szCs w:val="16"/>
      </w:rPr>
      <w:t xml:space="preserve">Operacja przyczynia się do realizacji Strategii Rozwoju Lokalnego Kierowanego </w:t>
    </w:r>
    <w:r w:rsidRPr="00B64B10">
      <w:rPr>
        <w:rFonts w:ascii="Arial" w:hAnsi="Arial" w:cs="Arial"/>
        <w:sz w:val="16"/>
        <w:szCs w:val="16"/>
      </w:rPr>
      <w:br/>
      <w:t>przez Społeczność obszaru Stowarzyszenia Lokalna Grupa Działania „Zaścianek Mazowsza” na lata 2016-2023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C4" w:rsidRDefault="007078C4" w:rsidP="00054493">
      <w:pPr>
        <w:spacing w:after="0" w:line="240" w:lineRule="auto"/>
      </w:pPr>
      <w:r>
        <w:separator/>
      </w:r>
    </w:p>
  </w:footnote>
  <w:footnote w:type="continuationSeparator" w:id="0">
    <w:p w:rsidR="007078C4" w:rsidRDefault="007078C4" w:rsidP="0005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55"/>
      <w:gridCol w:w="1891"/>
      <w:gridCol w:w="2183"/>
      <w:gridCol w:w="2533"/>
    </w:tblGrid>
    <w:tr w:rsidR="00336843" w:rsidRPr="005C4B69" w:rsidTr="003211B3">
      <w:tc>
        <w:tcPr>
          <w:tcW w:w="2355" w:type="dxa"/>
          <w:vAlign w:val="bottom"/>
        </w:tcPr>
        <w:p w:rsidR="00336843" w:rsidRPr="005C4B69" w:rsidRDefault="00336843" w:rsidP="00E8184C">
          <w:pPr>
            <w:spacing w:after="0" w:line="36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 wp14:anchorId="7C3D1962" wp14:editId="4F03CB9F">
                <wp:extent cx="923925" cy="609600"/>
                <wp:effectExtent l="19050" t="0" r="9525" b="0"/>
                <wp:docPr id="16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1" w:type="dxa"/>
          <w:vAlign w:val="bottom"/>
        </w:tcPr>
        <w:p w:rsidR="00336843" w:rsidRPr="005C4B69" w:rsidRDefault="00336843" w:rsidP="00E8184C">
          <w:pPr>
            <w:spacing w:after="0" w:line="360" w:lineRule="auto"/>
            <w:jc w:val="right"/>
            <w:rPr>
              <w:b/>
            </w:rPr>
          </w:pPr>
          <w:r w:rsidRPr="005C4B69">
            <w:rPr>
              <w:b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48pt" o:ole="">
                <v:imagedata r:id="rId2" o:title="" grayscale="t"/>
              </v:shape>
              <o:OLEObject Type="Embed" ProgID="PBrush" ShapeID="_x0000_i1025" DrawAspect="Content" ObjectID="_1611641508" r:id="rId3"/>
            </w:object>
          </w:r>
        </w:p>
      </w:tc>
      <w:tc>
        <w:tcPr>
          <w:tcW w:w="2183" w:type="dxa"/>
          <w:vAlign w:val="bottom"/>
        </w:tcPr>
        <w:p w:rsidR="00336843" w:rsidRPr="005C4B69" w:rsidRDefault="00336843" w:rsidP="00E8184C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 wp14:anchorId="5FA778E3" wp14:editId="36D58C69">
                <wp:extent cx="628650" cy="619125"/>
                <wp:effectExtent l="19050" t="0" r="0" b="0"/>
                <wp:docPr id="17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3" w:type="dxa"/>
        </w:tcPr>
        <w:p w:rsidR="00336843" w:rsidRPr="005C4B69" w:rsidRDefault="00336843" w:rsidP="00E8184C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667BF1"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397859DB" wp14:editId="591C0BDC">
                <wp:extent cx="1086646" cy="648000"/>
                <wp:effectExtent l="19050" t="0" r="0" b="0"/>
                <wp:docPr id="18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4B10" w:rsidRPr="00B64B10" w:rsidRDefault="00B64B10" w:rsidP="00B64B10">
    <w:pPr>
      <w:spacing w:after="0"/>
      <w:ind w:left="284" w:firstLine="425"/>
      <w:jc w:val="center"/>
      <w:rPr>
        <w:rFonts w:ascii="Arial" w:hAnsi="Arial" w:cs="Arial"/>
        <w:sz w:val="16"/>
        <w:szCs w:val="16"/>
      </w:rPr>
    </w:pPr>
    <w:r w:rsidRPr="00B64B10">
      <w:rPr>
        <w:sz w:val="16"/>
        <w:szCs w:val="16"/>
      </w:rPr>
      <w:t>„</w:t>
    </w:r>
    <w:r w:rsidRPr="00B64B10">
      <w:rPr>
        <w:rFonts w:ascii="Arial" w:hAnsi="Arial" w:cs="Arial"/>
        <w:sz w:val="16"/>
        <w:szCs w:val="16"/>
      </w:rPr>
      <w:t>Europejski Fundusz Rolny na rzecz Rozwoju Obszarów Wiejskich: Europa inwestująca w obszary wiejskie”</w:t>
    </w:r>
  </w:p>
  <w:p w:rsidR="00B64B10" w:rsidRPr="00B64B10" w:rsidRDefault="00B64B10" w:rsidP="00B64B10">
    <w:pPr>
      <w:spacing w:after="0"/>
      <w:ind w:left="284" w:firstLine="425"/>
      <w:jc w:val="center"/>
      <w:rPr>
        <w:rFonts w:ascii="Arial" w:hAnsi="Arial" w:cs="Arial"/>
        <w:sz w:val="16"/>
        <w:szCs w:val="16"/>
      </w:rPr>
    </w:pPr>
    <w:r w:rsidRPr="00B64B10">
      <w:rPr>
        <w:rFonts w:ascii="Arial" w:hAnsi="Arial" w:cs="Arial"/>
        <w:sz w:val="16"/>
        <w:szCs w:val="16"/>
      </w:rPr>
      <w:t>Instytucja Zarządzająca PROW 2014-2020 – Minister Rolnictwa i Rozwoju Wsi</w:t>
    </w:r>
  </w:p>
  <w:p w:rsidR="00B64B10" w:rsidRPr="00B64B10" w:rsidRDefault="00B64B10" w:rsidP="00B64B10">
    <w:pPr>
      <w:spacing w:after="0"/>
      <w:ind w:left="708" w:firstLine="708"/>
      <w:jc w:val="center"/>
      <w:rPr>
        <w:rFonts w:ascii="Arial" w:hAnsi="Arial" w:cs="Arial"/>
        <w:sz w:val="16"/>
        <w:szCs w:val="16"/>
      </w:rPr>
    </w:pPr>
    <w:r w:rsidRPr="00B64B10">
      <w:rPr>
        <w:rFonts w:ascii="Arial" w:hAnsi="Arial" w:cs="Arial"/>
        <w:sz w:val="16"/>
        <w:szCs w:val="16"/>
      </w:rPr>
      <w:t xml:space="preserve">                    Materiał opracowany przez Stowarzyszenie Lokalna Grupa Działania „Zaścianek Mazowsza”</w:t>
    </w:r>
  </w:p>
  <w:p w:rsidR="00B64B10" w:rsidRPr="00B64B10" w:rsidRDefault="00B64B10" w:rsidP="00B64B10">
    <w:pPr>
      <w:spacing w:after="0"/>
      <w:ind w:left="284" w:firstLine="425"/>
      <w:jc w:val="center"/>
      <w:rPr>
        <w:rFonts w:ascii="Arial" w:hAnsi="Arial" w:cs="Arial"/>
        <w:sz w:val="16"/>
        <w:szCs w:val="16"/>
      </w:rPr>
    </w:pPr>
    <w:r w:rsidRPr="00B64B10">
      <w:rPr>
        <w:rFonts w:ascii="Arial" w:hAnsi="Arial" w:cs="Arial"/>
        <w:sz w:val="16"/>
        <w:szCs w:val="16"/>
      </w:rPr>
      <w:t xml:space="preserve">współfinansowany ze środków Unii Europejskiej w </w:t>
    </w:r>
    <w:r w:rsidRPr="00B64B10">
      <w:rPr>
        <w:rFonts w:ascii="Arial" w:hAnsi="Arial" w:cs="Arial"/>
        <w:sz w:val="16"/>
        <w:szCs w:val="16"/>
      </w:rPr>
      <w:t xml:space="preserve">ramach </w:t>
    </w:r>
    <w:hyperlink r:id="rId6" w:tgtFrame="_blank" w:tooltip="Opens internal link in current window" w:history="1">
      <w:r w:rsidRPr="00B64B10">
        <w:rPr>
          <w:rFonts w:ascii="Arial" w:hAnsi="Arial" w:cs="Arial"/>
          <w:sz w:val="16"/>
          <w:szCs w:val="16"/>
        </w:rPr>
        <w:t>Działania 19 Wsparcie dla rozwoju lokalnego w ramach inicjatywy LEADER - Poddziałanie 19.2 Wsparcie na wdrażanie operacji w ramach strategii rozwoju lokalnego kierowanego przez społeczność</w:t>
      </w:r>
    </w:hyperlink>
    <w:r w:rsidRPr="00B64B10">
      <w:rPr>
        <w:rFonts w:ascii="Arial" w:hAnsi="Arial" w:cs="Arial"/>
        <w:sz w:val="16"/>
        <w:szCs w:val="16"/>
      </w:rPr>
      <w:t xml:space="preserve"> </w:t>
    </w:r>
    <w:r w:rsidRPr="00B64B10">
      <w:rPr>
        <w:rFonts w:ascii="Arial" w:hAnsi="Arial" w:cs="Arial"/>
        <w:sz w:val="16"/>
        <w:szCs w:val="16"/>
      </w:rPr>
      <w:t>Programu Rozwoju Obszarów Wiejskich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941"/>
    <w:multiLevelType w:val="hybridMultilevel"/>
    <w:tmpl w:val="78001928"/>
    <w:lvl w:ilvl="0" w:tplc="E6F6F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EE2"/>
    <w:multiLevelType w:val="hybridMultilevel"/>
    <w:tmpl w:val="1088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3892"/>
    <w:multiLevelType w:val="hybridMultilevel"/>
    <w:tmpl w:val="E1B204BA"/>
    <w:lvl w:ilvl="0" w:tplc="B592268A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D0389A"/>
    <w:multiLevelType w:val="hybridMultilevel"/>
    <w:tmpl w:val="76FA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7A23"/>
    <w:multiLevelType w:val="hybridMultilevel"/>
    <w:tmpl w:val="8D1C147E"/>
    <w:lvl w:ilvl="0" w:tplc="7576C0B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1FE"/>
    <w:multiLevelType w:val="hybridMultilevel"/>
    <w:tmpl w:val="FACC2B96"/>
    <w:lvl w:ilvl="0" w:tplc="04150011">
      <w:start w:val="1"/>
      <w:numFmt w:val="decimal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13E97713"/>
    <w:multiLevelType w:val="hybridMultilevel"/>
    <w:tmpl w:val="00E812DC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4056B"/>
    <w:multiLevelType w:val="hybridMultilevel"/>
    <w:tmpl w:val="3A8C8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7AFF"/>
    <w:multiLevelType w:val="hybridMultilevel"/>
    <w:tmpl w:val="AF80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46E76"/>
    <w:multiLevelType w:val="hybridMultilevel"/>
    <w:tmpl w:val="FA64980E"/>
    <w:lvl w:ilvl="0" w:tplc="04150011">
      <w:start w:val="1"/>
      <w:numFmt w:val="decimal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37EC1393"/>
    <w:multiLevelType w:val="hybridMultilevel"/>
    <w:tmpl w:val="2612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15D57"/>
    <w:multiLevelType w:val="hybridMultilevel"/>
    <w:tmpl w:val="85DCBBDE"/>
    <w:lvl w:ilvl="0" w:tplc="E04661C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D1835"/>
    <w:multiLevelType w:val="hybridMultilevel"/>
    <w:tmpl w:val="A6186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4693B"/>
    <w:multiLevelType w:val="hybridMultilevel"/>
    <w:tmpl w:val="171A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F18AC"/>
    <w:multiLevelType w:val="hybridMultilevel"/>
    <w:tmpl w:val="4880B520"/>
    <w:lvl w:ilvl="0" w:tplc="04150011">
      <w:start w:val="1"/>
      <w:numFmt w:val="decimal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5BE52601"/>
    <w:multiLevelType w:val="hybridMultilevel"/>
    <w:tmpl w:val="59E0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56288"/>
    <w:multiLevelType w:val="hybridMultilevel"/>
    <w:tmpl w:val="CE508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2367A"/>
    <w:multiLevelType w:val="hybridMultilevel"/>
    <w:tmpl w:val="53125740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5FF16D76"/>
    <w:multiLevelType w:val="hybridMultilevel"/>
    <w:tmpl w:val="D8A82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1E92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25D0B"/>
    <w:multiLevelType w:val="hybridMultilevel"/>
    <w:tmpl w:val="1D86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2B5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C630A"/>
    <w:multiLevelType w:val="hybridMultilevel"/>
    <w:tmpl w:val="3D08E93E"/>
    <w:lvl w:ilvl="0" w:tplc="7AEADA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B2D5E"/>
    <w:multiLevelType w:val="hybridMultilevel"/>
    <w:tmpl w:val="61C2C9F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691F0C55"/>
    <w:multiLevelType w:val="hybridMultilevel"/>
    <w:tmpl w:val="78C224E4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 w15:restartNumberingAfterBreak="0">
    <w:nsid w:val="6D831270"/>
    <w:multiLevelType w:val="hybridMultilevel"/>
    <w:tmpl w:val="1DE65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D2CBD"/>
    <w:multiLevelType w:val="hybridMultilevel"/>
    <w:tmpl w:val="2274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503E2"/>
    <w:multiLevelType w:val="hybridMultilevel"/>
    <w:tmpl w:val="C9FA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94C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C68B3"/>
    <w:multiLevelType w:val="hybridMultilevel"/>
    <w:tmpl w:val="E8583486"/>
    <w:lvl w:ilvl="0" w:tplc="B592268A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33840"/>
    <w:multiLevelType w:val="hybridMultilevel"/>
    <w:tmpl w:val="41469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0264F"/>
    <w:multiLevelType w:val="hybridMultilevel"/>
    <w:tmpl w:val="D834DAAE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456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054DBB"/>
    <w:multiLevelType w:val="hybridMultilevel"/>
    <w:tmpl w:val="773CBEF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7EF84C99"/>
    <w:multiLevelType w:val="hybridMultilevel"/>
    <w:tmpl w:val="9E3E2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21"/>
  </w:num>
  <w:num w:numId="5">
    <w:abstractNumId w:val="0"/>
  </w:num>
  <w:num w:numId="6">
    <w:abstractNumId w:val="11"/>
  </w:num>
  <w:num w:numId="7">
    <w:abstractNumId w:val="8"/>
  </w:num>
  <w:num w:numId="8">
    <w:abstractNumId w:val="30"/>
  </w:num>
  <w:num w:numId="9">
    <w:abstractNumId w:val="4"/>
  </w:num>
  <w:num w:numId="10">
    <w:abstractNumId w:val="20"/>
  </w:num>
  <w:num w:numId="11">
    <w:abstractNumId w:val="28"/>
  </w:num>
  <w:num w:numId="12">
    <w:abstractNumId w:val="6"/>
  </w:num>
  <w:num w:numId="13">
    <w:abstractNumId w:val="24"/>
  </w:num>
  <w:num w:numId="14">
    <w:abstractNumId w:val="12"/>
  </w:num>
  <w:num w:numId="15">
    <w:abstractNumId w:val="27"/>
  </w:num>
  <w:num w:numId="16">
    <w:abstractNumId w:val="13"/>
  </w:num>
  <w:num w:numId="17">
    <w:abstractNumId w:val="29"/>
  </w:num>
  <w:num w:numId="18">
    <w:abstractNumId w:val="1"/>
  </w:num>
  <w:num w:numId="19">
    <w:abstractNumId w:val="18"/>
  </w:num>
  <w:num w:numId="20">
    <w:abstractNumId w:val="3"/>
  </w:num>
  <w:num w:numId="21">
    <w:abstractNumId w:val="25"/>
  </w:num>
  <w:num w:numId="22">
    <w:abstractNumId w:val="15"/>
  </w:num>
  <w:num w:numId="23">
    <w:abstractNumId w:val="19"/>
  </w:num>
  <w:num w:numId="24">
    <w:abstractNumId w:val="23"/>
  </w:num>
  <w:num w:numId="25">
    <w:abstractNumId w:val="10"/>
  </w:num>
  <w:num w:numId="26">
    <w:abstractNumId w:val="16"/>
  </w:num>
  <w:num w:numId="27">
    <w:abstractNumId w:val="9"/>
  </w:num>
  <w:num w:numId="28">
    <w:abstractNumId w:val="22"/>
  </w:num>
  <w:num w:numId="29">
    <w:abstractNumId w:val="31"/>
  </w:num>
  <w:num w:numId="30">
    <w:abstractNumId w:val="5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B3"/>
    <w:rsid w:val="00011B3A"/>
    <w:rsid w:val="00020CB8"/>
    <w:rsid w:val="00034A09"/>
    <w:rsid w:val="00041070"/>
    <w:rsid w:val="00045E30"/>
    <w:rsid w:val="00050A13"/>
    <w:rsid w:val="00054493"/>
    <w:rsid w:val="00061AFF"/>
    <w:rsid w:val="00062F63"/>
    <w:rsid w:val="00066C76"/>
    <w:rsid w:val="0007105F"/>
    <w:rsid w:val="00077E11"/>
    <w:rsid w:val="00081550"/>
    <w:rsid w:val="00081DFF"/>
    <w:rsid w:val="000831D1"/>
    <w:rsid w:val="000928FB"/>
    <w:rsid w:val="00093800"/>
    <w:rsid w:val="000B2337"/>
    <w:rsid w:val="000B3919"/>
    <w:rsid w:val="000B4825"/>
    <w:rsid w:val="000B6EC6"/>
    <w:rsid w:val="000C4A53"/>
    <w:rsid w:val="000C6F64"/>
    <w:rsid w:val="000E086D"/>
    <w:rsid w:val="000F1EF9"/>
    <w:rsid w:val="00104C26"/>
    <w:rsid w:val="00105856"/>
    <w:rsid w:val="00105CB9"/>
    <w:rsid w:val="00113C50"/>
    <w:rsid w:val="00132912"/>
    <w:rsid w:val="00136707"/>
    <w:rsid w:val="00142F4E"/>
    <w:rsid w:val="0015003C"/>
    <w:rsid w:val="00155BDB"/>
    <w:rsid w:val="001721A0"/>
    <w:rsid w:val="00190930"/>
    <w:rsid w:val="001B3838"/>
    <w:rsid w:val="001B6755"/>
    <w:rsid w:val="001D07EE"/>
    <w:rsid w:val="001E1DF4"/>
    <w:rsid w:val="001E484E"/>
    <w:rsid w:val="001E55F4"/>
    <w:rsid w:val="001F35CE"/>
    <w:rsid w:val="001F7B8B"/>
    <w:rsid w:val="002008FB"/>
    <w:rsid w:val="00202EDB"/>
    <w:rsid w:val="00207FF1"/>
    <w:rsid w:val="002107A1"/>
    <w:rsid w:val="002225B0"/>
    <w:rsid w:val="00224145"/>
    <w:rsid w:val="00226A6A"/>
    <w:rsid w:val="00230366"/>
    <w:rsid w:val="00231892"/>
    <w:rsid w:val="002333A9"/>
    <w:rsid w:val="00233AF6"/>
    <w:rsid w:val="00243FE9"/>
    <w:rsid w:val="00245189"/>
    <w:rsid w:val="00246C2F"/>
    <w:rsid w:val="00254B65"/>
    <w:rsid w:val="00254CC9"/>
    <w:rsid w:val="002669C3"/>
    <w:rsid w:val="00270239"/>
    <w:rsid w:val="00277578"/>
    <w:rsid w:val="00281C0A"/>
    <w:rsid w:val="00292DEE"/>
    <w:rsid w:val="002946BC"/>
    <w:rsid w:val="00297A5F"/>
    <w:rsid w:val="00297BA5"/>
    <w:rsid w:val="002A0C21"/>
    <w:rsid w:val="002B1649"/>
    <w:rsid w:val="002B1A15"/>
    <w:rsid w:val="002B1A16"/>
    <w:rsid w:val="002B3EFA"/>
    <w:rsid w:val="002C25C5"/>
    <w:rsid w:val="002C7E9B"/>
    <w:rsid w:val="002D200E"/>
    <w:rsid w:val="002D4D32"/>
    <w:rsid w:val="002D6E93"/>
    <w:rsid w:val="002E104F"/>
    <w:rsid w:val="002E3D48"/>
    <w:rsid w:val="00302895"/>
    <w:rsid w:val="00305B04"/>
    <w:rsid w:val="003148B9"/>
    <w:rsid w:val="003211B3"/>
    <w:rsid w:val="00323EC9"/>
    <w:rsid w:val="00336843"/>
    <w:rsid w:val="0034503A"/>
    <w:rsid w:val="00346A2E"/>
    <w:rsid w:val="003525DD"/>
    <w:rsid w:val="00353F14"/>
    <w:rsid w:val="00362E86"/>
    <w:rsid w:val="00374379"/>
    <w:rsid w:val="00374CA7"/>
    <w:rsid w:val="00397C61"/>
    <w:rsid w:val="003B263D"/>
    <w:rsid w:val="003B7845"/>
    <w:rsid w:val="003C7D54"/>
    <w:rsid w:val="003D1323"/>
    <w:rsid w:val="003D13F2"/>
    <w:rsid w:val="003D4C17"/>
    <w:rsid w:val="003E191C"/>
    <w:rsid w:val="00413387"/>
    <w:rsid w:val="00423BEC"/>
    <w:rsid w:val="00433BFF"/>
    <w:rsid w:val="004341A1"/>
    <w:rsid w:val="00444154"/>
    <w:rsid w:val="00446DE2"/>
    <w:rsid w:val="0045242F"/>
    <w:rsid w:val="0046136D"/>
    <w:rsid w:val="00475F7D"/>
    <w:rsid w:val="00476CC6"/>
    <w:rsid w:val="00487D77"/>
    <w:rsid w:val="00492205"/>
    <w:rsid w:val="0049441D"/>
    <w:rsid w:val="004963EA"/>
    <w:rsid w:val="004B4221"/>
    <w:rsid w:val="004B5D94"/>
    <w:rsid w:val="004D7EC0"/>
    <w:rsid w:val="004F2EF2"/>
    <w:rsid w:val="00501E83"/>
    <w:rsid w:val="00506911"/>
    <w:rsid w:val="00511F50"/>
    <w:rsid w:val="00513F85"/>
    <w:rsid w:val="00517400"/>
    <w:rsid w:val="00527BD5"/>
    <w:rsid w:val="00532F46"/>
    <w:rsid w:val="00536152"/>
    <w:rsid w:val="0054531F"/>
    <w:rsid w:val="00550BBE"/>
    <w:rsid w:val="0055267E"/>
    <w:rsid w:val="00554F26"/>
    <w:rsid w:val="00560B96"/>
    <w:rsid w:val="00561E55"/>
    <w:rsid w:val="005705DD"/>
    <w:rsid w:val="0057125F"/>
    <w:rsid w:val="00571D88"/>
    <w:rsid w:val="00583D83"/>
    <w:rsid w:val="00583DFB"/>
    <w:rsid w:val="00583E38"/>
    <w:rsid w:val="00587FC8"/>
    <w:rsid w:val="005906F9"/>
    <w:rsid w:val="00597ED8"/>
    <w:rsid w:val="005A2E09"/>
    <w:rsid w:val="005B3049"/>
    <w:rsid w:val="005C3DE1"/>
    <w:rsid w:val="005C4AA5"/>
    <w:rsid w:val="005D37B6"/>
    <w:rsid w:val="005D5A56"/>
    <w:rsid w:val="005D6E91"/>
    <w:rsid w:val="005E692C"/>
    <w:rsid w:val="005F5B64"/>
    <w:rsid w:val="005F62FA"/>
    <w:rsid w:val="005F6E4A"/>
    <w:rsid w:val="005F6E8E"/>
    <w:rsid w:val="00606D83"/>
    <w:rsid w:val="006112BD"/>
    <w:rsid w:val="00617168"/>
    <w:rsid w:val="006278B3"/>
    <w:rsid w:val="0063014F"/>
    <w:rsid w:val="006334FB"/>
    <w:rsid w:val="00634B89"/>
    <w:rsid w:val="0064137A"/>
    <w:rsid w:val="00641A56"/>
    <w:rsid w:val="00642A87"/>
    <w:rsid w:val="006469DF"/>
    <w:rsid w:val="006505ED"/>
    <w:rsid w:val="00654873"/>
    <w:rsid w:val="00661CC3"/>
    <w:rsid w:val="006620C3"/>
    <w:rsid w:val="0066586A"/>
    <w:rsid w:val="00667E7D"/>
    <w:rsid w:val="00670EDA"/>
    <w:rsid w:val="006805C3"/>
    <w:rsid w:val="00680B3E"/>
    <w:rsid w:val="00691FFF"/>
    <w:rsid w:val="006A50D0"/>
    <w:rsid w:val="006A5CAB"/>
    <w:rsid w:val="006B581C"/>
    <w:rsid w:val="006C3A9A"/>
    <w:rsid w:val="006C440E"/>
    <w:rsid w:val="006E4AC8"/>
    <w:rsid w:val="006E52B3"/>
    <w:rsid w:val="006E7D81"/>
    <w:rsid w:val="006F4D48"/>
    <w:rsid w:val="007013EE"/>
    <w:rsid w:val="00707478"/>
    <w:rsid w:val="007078C4"/>
    <w:rsid w:val="007214FB"/>
    <w:rsid w:val="00725F10"/>
    <w:rsid w:val="00736630"/>
    <w:rsid w:val="00736CD0"/>
    <w:rsid w:val="00746506"/>
    <w:rsid w:val="00755D49"/>
    <w:rsid w:val="00767269"/>
    <w:rsid w:val="00767A36"/>
    <w:rsid w:val="00777387"/>
    <w:rsid w:val="007917CC"/>
    <w:rsid w:val="007A2DD7"/>
    <w:rsid w:val="007A4FBF"/>
    <w:rsid w:val="007B1219"/>
    <w:rsid w:val="007B2F5E"/>
    <w:rsid w:val="007B4421"/>
    <w:rsid w:val="007B60EF"/>
    <w:rsid w:val="007C533A"/>
    <w:rsid w:val="007D3D54"/>
    <w:rsid w:val="007D48B7"/>
    <w:rsid w:val="007D5892"/>
    <w:rsid w:val="007D61D1"/>
    <w:rsid w:val="007D66ED"/>
    <w:rsid w:val="007E06AF"/>
    <w:rsid w:val="007F1032"/>
    <w:rsid w:val="007F225D"/>
    <w:rsid w:val="007F2A2D"/>
    <w:rsid w:val="007F7DEB"/>
    <w:rsid w:val="00800A9C"/>
    <w:rsid w:val="00803CA3"/>
    <w:rsid w:val="00806633"/>
    <w:rsid w:val="008243DB"/>
    <w:rsid w:val="0083077B"/>
    <w:rsid w:val="00831BE4"/>
    <w:rsid w:val="0083314E"/>
    <w:rsid w:val="008360C5"/>
    <w:rsid w:val="00836492"/>
    <w:rsid w:val="008420C9"/>
    <w:rsid w:val="008438F9"/>
    <w:rsid w:val="00844F3A"/>
    <w:rsid w:val="0084693B"/>
    <w:rsid w:val="00853704"/>
    <w:rsid w:val="008705AA"/>
    <w:rsid w:val="00871B9E"/>
    <w:rsid w:val="0089052E"/>
    <w:rsid w:val="00894D16"/>
    <w:rsid w:val="00895BD6"/>
    <w:rsid w:val="00896D8D"/>
    <w:rsid w:val="008A1DA0"/>
    <w:rsid w:val="008B2BDF"/>
    <w:rsid w:val="008B61F4"/>
    <w:rsid w:val="008D1829"/>
    <w:rsid w:val="008D69F9"/>
    <w:rsid w:val="008D6FB8"/>
    <w:rsid w:val="008D7828"/>
    <w:rsid w:val="008E239F"/>
    <w:rsid w:val="008E6986"/>
    <w:rsid w:val="008E7048"/>
    <w:rsid w:val="008F37F5"/>
    <w:rsid w:val="00900A42"/>
    <w:rsid w:val="0091359A"/>
    <w:rsid w:val="00920376"/>
    <w:rsid w:val="00934995"/>
    <w:rsid w:val="00952252"/>
    <w:rsid w:val="00954935"/>
    <w:rsid w:val="009572F9"/>
    <w:rsid w:val="00962D5E"/>
    <w:rsid w:val="0098459A"/>
    <w:rsid w:val="00984AFA"/>
    <w:rsid w:val="00987C39"/>
    <w:rsid w:val="009916EE"/>
    <w:rsid w:val="00992BB3"/>
    <w:rsid w:val="00994B7D"/>
    <w:rsid w:val="00996D3E"/>
    <w:rsid w:val="00997412"/>
    <w:rsid w:val="009A5419"/>
    <w:rsid w:val="009A5F74"/>
    <w:rsid w:val="009A7467"/>
    <w:rsid w:val="009A7836"/>
    <w:rsid w:val="009A7FFB"/>
    <w:rsid w:val="009B6F66"/>
    <w:rsid w:val="009E1449"/>
    <w:rsid w:val="009E56BF"/>
    <w:rsid w:val="009E5816"/>
    <w:rsid w:val="009E6896"/>
    <w:rsid w:val="009F1CCF"/>
    <w:rsid w:val="009F46D1"/>
    <w:rsid w:val="00A07F93"/>
    <w:rsid w:val="00A1405D"/>
    <w:rsid w:val="00A2529B"/>
    <w:rsid w:val="00A41A38"/>
    <w:rsid w:val="00A43676"/>
    <w:rsid w:val="00A5312E"/>
    <w:rsid w:val="00A60B96"/>
    <w:rsid w:val="00A85662"/>
    <w:rsid w:val="00A86FA0"/>
    <w:rsid w:val="00A92438"/>
    <w:rsid w:val="00A97045"/>
    <w:rsid w:val="00AB630E"/>
    <w:rsid w:val="00AD2B70"/>
    <w:rsid w:val="00AE2EA1"/>
    <w:rsid w:val="00AE3B0D"/>
    <w:rsid w:val="00AF4EBB"/>
    <w:rsid w:val="00B21E44"/>
    <w:rsid w:val="00B267C3"/>
    <w:rsid w:val="00B40159"/>
    <w:rsid w:val="00B4489E"/>
    <w:rsid w:val="00B64B10"/>
    <w:rsid w:val="00B74642"/>
    <w:rsid w:val="00B74F13"/>
    <w:rsid w:val="00B815D6"/>
    <w:rsid w:val="00B83C24"/>
    <w:rsid w:val="00B925F8"/>
    <w:rsid w:val="00BA74C1"/>
    <w:rsid w:val="00BC2E70"/>
    <w:rsid w:val="00BF7AB5"/>
    <w:rsid w:val="00C043A3"/>
    <w:rsid w:val="00C054DD"/>
    <w:rsid w:val="00C05BC1"/>
    <w:rsid w:val="00C23D0E"/>
    <w:rsid w:val="00C24899"/>
    <w:rsid w:val="00C321DD"/>
    <w:rsid w:val="00C32B74"/>
    <w:rsid w:val="00C3445E"/>
    <w:rsid w:val="00C35F12"/>
    <w:rsid w:val="00C37501"/>
    <w:rsid w:val="00C500FA"/>
    <w:rsid w:val="00C575F3"/>
    <w:rsid w:val="00C64539"/>
    <w:rsid w:val="00C647F5"/>
    <w:rsid w:val="00C80126"/>
    <w:rsid w:val="00C9003A"/>
    <w:rsid w:val="00CA4906"/>
    <w:rsid w:val="00CB7A32"/>
    <w:rsid w:val="00CC4CA8"/>
    <w:rsid w:val="00CC7B0C"/>
    <w:rsid w:val="00CD2207"/>
    <w:rsid w:val="00CD251B"/>
    <w:rsid w:val="00CD47D7"/>
    <w:rsid w:val="00CE2C36"/>
    <w:rsid w:val="00CF0637"/>
    <w:rsid w:val="00D07DD7"/>
    <w:rsid w:val="00D11037"/>
    <w:rsid w:val="00D2364B"/>
    <w:rsid w:val="00D32DF3"/>
    <w:rsid w:val="00D3336A"/>
    <w:rsid w:val="00D346A0"/>
    <w:rsid w:val="00D54FCF"/>
    <w:rsid w:val="00D60A68"/>
    <w:rsid w:val="00D6335B"/>
    <w:rsid w:val="00D7160E"/>
    <w:rsid w:val="00D7576A"/>
    <w:rsid w:val="00D7648D"/>
    <w:rsid w:val="00D77260"/>
    <w:rsid w:val="00D8326D"/>
    <w:rsid w:val="00D83C33"/>
    <w:rsid w:val="00D92321"/>
    <w:rsid w:val="00DA1A59"/>
    <w:rsid w:val="00DA3CBE"/>
    <w:rsid w:val="00DA46AE"/>
    <w:rsid w:val="00DA68D1"/>
    <w:rsid w:val="00DB4F48"/>
    <w:rsid w:val="00DC3B3B"/>
    <w:rsid w:val="00DD0EF4"/>
    <w:rsid w:val="00DD7053"/>
    <w:rsid w:val="00DD78E1"/>
    <w:rsid w:val="00DD7996"/>
    <w:rsid w:val="00DD7A4D"/>
    <w:rsid w:val="00DE0AB8"/>
    <w:rsid w:val="00DE2D07"/>
    <w:rsid w:val="00DE49D2"/>
    <w:rsid w:val="00DF2979"/>
    <w:rsid w:val="00DF4D6E"/>
    <w:rsid w:val="00DF56CD"/>
    <w:rsid w:val="00DF744C"/>
    <w:rsid w:val="00E01C5F"/>
    <w:rsid w:val="00E03DE5"/>
    <w:rsid w:val="00E06FB1"/>
    <w:rsid w:val="00E11911"/>
    <w:rsid w:val="00E11CAD"/>
    <w:rsid w:val="00E170A1"/>
    <w:rsid w:val="00E206A8"/>
    <w:rsid w:val="00E22301"/>
    <w:rsid w:val="00E237EA"/>
    <w:rsid w:val="00E24CA7"/>
    <w:rsid w:val="00E27523"/>
    <w:rsid w:val="00E3139E"/>
    <w:rsid w:val="00E37040"/>
    <w:rsid w:val="00E40380"/>
    <w:rsid w:val="00E43D9B"/>
    <w:rsid w:val="00E56BB9"/>
    <w:rsid w:val="00E61C08"/>
    <w:rsid w:val="00E63C97"/>
    <w:rsid w:val="00E7206D"/>
    <w:rsid w:val="00E868C2"/>
    <w:rsid w:val="00E874A6"/>
    <w:rsid w:val="00E90B20"/>
    <w:rsid w:val="00E92082"/>
    <w:rsid w:val="00E92BAE"/>
    <w:rsid w:val="00E971CE"/>
    <w:rsid w:val="00EA517E"/>
    <w:rsid w:val="00EB0898"/>
    <w:rsid w:val="00EB3BB4"/>
    <w:rsid w:val="00EB4BC1"/>
    <w:rsid w:val="00EC0E1E"/>
    <w:rsid w:val="00EC3E9D"/>
    <w:rsid w:val="00ED1A07"/>
    <w:rsid w:val="00ED3982"/>
    <w:rsid w:val="00EE1144"/>
    <w:rsid w:val="00EE79D6"/>
    <w:rsid w:val="00EF3789"/>
    <w:rsid w:val="00F10C71"/>
    <w:rsid w:val="00F202FC"/>
    <w:rsid w:val="00F210B2"/>
    <w:rsid w:val="00F24F17"/>
    <w:rsid w:val="00F3520F"/>
    <w:rsid w:val="00F42C1B"/>
    <w:rsid w:val="00F43768"/>
    <w:rsid w:val="00F50CBC"/>
    <w:rsid w:val="00F51976"/>
    <w:rsid w:val="00F55889"/>
    <w:rsid w:val="00F56F4F"/>
    <w:rsid w:val="00F62A6F"/>
    <w:rsid w:val="00F74B5A"/>
    <w:rsid w:val="00F76A0E"/>
    <w:rsid w:val="00F8209B"/>
    <w:rsid w:val="00F85F40"/>
    <w:rsid w:val="00F90D5A"/>
    <w:rsid w:val="00F93D68"/>
    <w:rsid w:val="00F962DA"/>
    <w:rsid w:val="00F97F96"/>
    <w:rsid w:val="00FB3CCE"/>
    <w:rsid w:val="00FD1056"/>
    <w:rsid w:val="00FD2122"/>
    <w:rsid w:val="00FD36C3"/>
    <w:rsid w:val="00FE4936"/>
    <w:rsid w:val="00FF2CF9"/>
    <w:rsid w:val="00FF3B12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A7E612-4474-417B-9D67-E18E13D3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3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962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74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7478"/>
    <w:rPr>
      <w:color w:val="800080"/>
      <w:u w:val="single"/>
    </w:rPr>
  </w:style>
  <w:style w:type="paragraph" w:customStyle="1" w:styleId="font5">
    <w:name w:val="font5"/>
    <w:basedOn w:val="Normalny"/>
    <w:rsid w:val="0070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ny"/>
    <w:rsid w:val="007074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ny"/>
    <w:rsid w:val="0070747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ny"/>
    <w:rsid w:val="00707478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707478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ny"/>
    <w:rsid w:val="0070747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0">
    <w:name w:val="xl8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82">
    <w:name w:val="xl8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4">
    <w:name w:val="xl8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xl85">
    <w:name w:val="xl8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xl86">
    <w:name w:val="xl86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Normalny"/>
    <w:rsid w:val="0070747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Normalny"/>
    <w:rsid w:val="00707478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70747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9">
    <w:name w:val="xl9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1">
    <w:name w:val="xl101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03">
    <w:name w:val="xl10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104">
    <w:name w:val="xl104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105">
    <w:name w:val="xl10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7074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ny"/>
    <w:rsid w:val="0070747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ny"/>
    <w:rsid w:val="007074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ny"/>
    <w:rsid w:val="00707478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Normalny"/>
    <w:rsid w:val="0070747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ny"/>
    <w:rsid w:val="0070747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4">
    <w:name w:val="xl134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5">
    <w:name w:val="xl135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6">
    <w:name w:val="xl13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7">
    <w:name w:val="xl137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8">
    <w:name w:val="xl138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9">
    <w:name w:val="xl13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0">
    <w:name w:val="xl140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1">
    <w:name w:val="xl141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2">
    <w:name w:val="xl14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3">
    <w:name w:val="xl143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4">
    <w:name w:val="xl144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05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493"/>
  </w:style>
  <w:style w:type="paragraph" w:styleId="Stopka">
    <w:name w:val="footer"/>
    <w:basedOn w:val="Normalny"/>
    <w:link w:val="StopkaZnak"/>
    <w:uiPriority w:val="99"/>
    <w:unhideWhenUsed/>
    <w:rsid w:val="0005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493"/>
  </w:style>
  <w:style w:type="paragraph" w:styleId="Tekstdymka">
    <w:name w:val="Balloon Text"/>
    <w:basedOn w:val="Normalny"/>
    <w:link w:val="TekstdymkaZnak"/>
    <w:uiPriority w:val="99"/>
    <w:semiHidden/>
    <w:unhideWhenUsed/>
    <w:rsid w:val="002B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arimr.gov.pl/dla-beneficjenta/wszystkie-wnioski/prow-2014-2020/poddzialanie-192-wsparcie-na-wdrazanie-operacji-w-ramach-strategii-rozwoju-lokalnego-kierowanego-przez-spolecznosc.htm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93AB-D76B-4938-A27E-E490A549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2018-12-10T14:20:00Z</cp:lastPrinted>
  <dcterms:created xsi:type="dcterms:W3CDTF">2019-01-04T14:25:00Z</dcterms:created>
  <dcterms:modified xsi:type="dcterms:W3CDTF">2019-02-14T08:25:00Z</dcterms:modified>
</cp:coreProperties>
</file>